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2F" w:rsidRDefault="0074232F" w:rsidP="0074232F">
      <w:pPr>
        <w:pStyle w:val="Nosaukums"/>
        <w:tabs>
          <w:tab w:val="left" w:pos="5760"/>
        </w:tabs>
        <w:spacing w:line="288" w:lineRule="auto"/>
        <w:rPr>
          <w:sz w:val="24"/>
        </w:rPr>
      </w:pPr>
    </w:p>
    <w:p w:rsidR="0074232F" w:rsidRPr="00FB072A" w:rsidRDefault="0074232F" w:rsidP="0074232F">
      <w:pPr>
        <w:pStyle w:val="Nosaukums"/>
        <w:tabs>
          <w:tab w:val="left" w:pos="5760"/>
        </w:tabs>
        <w:spacing w:line="288" w:lineRule="auto"/>
        <w:rPr>
          <w:color w:val="000000"/>
          <w:sz w:val="24"/>
        </w:rPr>
      </w:pPr>
      <w:bookmarkStart w:id="0" w:name="_GoBack"/>
      <w:bookmarkEnd w:id="0"/>
      <w:r w:rsidRPr="00FB072A">
        <w:rPr>
          <w:sz w:val="24"/>
        </w:rPr>
        <w:t>CURRICULUM VITAE (</w:t>
      </w:r>
      <w:r w:rsidRPr="00FB072A">
        <w:rPr>
          <w:color w:val="000000"/>
          <w:sz w:val="24"/>
        </w:rPr>
        <w:t>CV)</w:t>
      </w:r>
    </w:p>
    <w:p w:rsidR="0074232F" w:rsidRPr="00744B1C" w:rsidRDefault="0074232F" w:rsidP="0074232F">
      <w:pPr>
        <w:pStyle w:val="Nosaukums"/>
        <w:tabs>
          <w:tab w:val="left" w:pos="5760"/>
        </w:tabs>
        <w:spacing w:line="288" w:lineRule="auto"/>
        <w:rPr>
          <w:color w:val="000000"/>
          <w:sz w:val="16"/>
          <w:szCs w:val="16"/>
        </w:rPr>
      </w:pPr>
    </w:p>
    <w:p w:rsidR="0074232F" w:rsidRPr="00FB3EAB" w:rsidRDefault="0074232F" w:rsidP="0074232F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FB3EAB">
        <w:rPr>
          <w:b/>
        </w:rPr>
        <w:t>mērķstipendijas</w:t>
      </w:r>
      <w:proofErr w:type="spellEnd"/>
      <w:r w:rsidRPr="00FB3EAB">
        <w:rPr>
          <w:b/>
        </w:rPr>
        <w:t xml:space="preserve"> saņemšanai</w:t>
      </w:r>
    </w:p>
    <w:p w:rsidR="0074232F" w:rsidRPr="00991A35" w:rsidRDefault="0074232F" w:rsidP="0074232F">
      <w:pPr>
        <w:spacing w:line="288" w:lineRule="auto"/>
        <w:jc w:val="center"/>
        <w:rPr>
          <w:bCs/>
        </w:rPr>
      </w:pPr>
      <w:r w:rsidRPr="00991A35">
        <w:rPr>
          <w:bCs/>
        </w:rPr>
        <w:t xml:space="preserve">ESF </w:t>
      </w:r>
      <w:r w:rsidRPr="005426F0">
        <w:rPr>
          <w:bCs/>
        </w:rPr>
        <w:t xml:space="preserve">projektā “Studiju programmu fragmentācijas samazināšana LiepU” </w:t>
      </w:r>
      <w:r w:rsidRPr="005426F0">
        <w:rPr>
          <w:bCs/>
        </w:rPr>
        <w:br/>
        <w:t>Nr. 8.2.1.0/18/I/002</w:t>
      </w:r>
    </w:p>
    <w:p w:rsidR="0074232F" w:rsidRPr="00744B1C" w:rsidRDefault="0074232F" w:rsidP="0074232F">
      <w:pPr>
        <w:spacing w:line="288" w:lineRule="auto"/>
        <w:rPr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74232F" w:rsidRPr="00CD46FD" w:rsidTr="00A1054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F" w:rsidRPr="00CD46FD" w:rsidRDefault="0074232F" w:rsidP="00A1054F">
            <w:pPr>
              <w:spacing w:line="288" w:lineRule="auto"/>
              <w:jc w:val="both"/>
            </w:pPr>
            <w:r w:rsidRPr="00CD46FD">
              <w:t xml:space="preserve">1.gada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:rsidR="0074232F" w:rsidRPr="00CD46FD" w:rsidRDefault="0074232F" w:rsidP="00A1054F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2F" w:rsidRPr="00CD46FD" w:rsidRDefault="0074232F" w:rsidP="00A1054F">
            <w:pPr>
              <w:spacing w:line="288" w:lineRule="auto"/>
              <w:jc w:val="both"/>
            </w:pPr>
            <w:r>
              <w:t>2</w:t>
            </w:r>
            <w:r w:rsidRPr="00CD46FD">
              <w:t xml:space="preserve">.gada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:rsidR="0074232F" w:rsidRPr="00CD46FD" w:rsidRDefault="0074232F" w:rsidP="00A1054F">
            <w:pPr>
              <w:spacing w:line="288" w:lineRule="auto"/>
              <w:jc w:val="both"/>
            </w:pPr>
          </w:p>
        </w:tc>
      </w:tr>
    </w:tbl>
    <w:p w:rsidR="0074232F" w:rsidRPr="00CD46FD" w:rsidRDefault="0074232F" w:rsidP="0074232F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right"/>
        <w:rPr>
          <w:color w:val="000000"/>
          <w:sz w:val="16"/>
          <w:szCs w:val="16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4232F" w:rsidRPr="00CD46FD" w:rsidTr="00A1054F"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>1. Vispārīgās ziņas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0"/>
              <w:gridCol w:w="6374"/>
            </w:tblGrid>
            <w:tr w:rsidR="0074232F" w:rsidRPr="00CD46FD" w:rsidTr="00A1054F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lang w:val="lv-LV"/>
                    </w:rPr>
                  </w:pPr>
                  <w:r w:rsidRPr="00CD46FD">
                    <w:rPr>
                      <w:sz w:val="22"/>
                      <w:szCs w:val="22"/>
                      <w:lang w:val="lv-LV"/>
                    </w:rPr>
                    <w:t xml:space="preserve">Uzvārds, Vārds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4232F" w:rsidRPr="00CD46FD" w:rsidTr="00A1054F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Personas kods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4232F" w:rsidRPr="00CD46FD" w:rsidTr="00A1054F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 xml:space="preserve">Telefons,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mob.</w:t>
                  </w: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telefons</w:t>
                  </w:r>
                  <w:proofErr w:type="spellEnd"/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4232F" w:rsidRPr="00CD46FD" w:rsidTr="00A1054F">
              <w:tc>
                <w:tcPr>
                  <w:tcW w:w="35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E-pasta adrese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4232F" w:rsidRPr="00CD46FD" w:rsidRDefault="0074232F" w:rsidP="00A1054F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</w:p>
        </w:tc>
      </w:tr>
      <w:tr w:rsidR="0074232F" w:rsidRPr="00CD46FD" w:rsidTr="00A1054F"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2. Izglītība 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Augstākā (iegūtais grāds, iegūšanas vieta un gads, maģistra darba atzīme)</w:t>
            </w:r>
          </w:p>
          <w:p w:rsidR="0074232F" w:rsidRPr="00DC5024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sz w:val="22"/>
                <w:szCs w:val="22"/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Angļu vai citas ES svešvalodas zināšanu līmenis C1 līmenī ar pierādāmu sertifikātu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Stažēšanās ārzemēs vismaz sešu mēnešu ilgumā – bez pārtraukuma)</w:t>
            </w:r>
          </w:p>
        </w:tc>
      </w:tr>
      <w:tr w:rsidR="0074232F" w:rsidRPr="00CD46FD" w:rsidTr="00A1054F"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3. Darba pieredze 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Darbavietas nosaukums, amats</w:t>
            </w:r>
          </w:p>
        </w:tc>
      </w:tr>
      <w:tr w:rsidR="0074232F" w:rsidRPr="00CD46FD" w:rsidTr="00A1054F"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4. Publikācijas </w:t>
            </w:r>
          </w:p>
        </w:tc>
      </w:tr>
      <w:tr w:rsidR="0074232F" w:rsidRPr="00CD46FD" w:rsidTr="00A1054F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periodikā ar aprēķinātu </w:t>
            </w:r>
            <w:proofErr w:type="spellStart"/>
            <w:r w:rsidRPr="00CD46FD">
              <w:rPr>
                <w:sz w:val="22"/>
                <w:szCs w:val="22"/>
                <w:lang w:val="lv-LV"/>
              </w:rPr>
              <w:t>citējamības</w:t>
            </w:r>
            <w:proofErr w:type="spellEnd"/>
            <w:r w:rsidRPr="00CD46FD">
              <w:rPr>
                <w:sz w:val="22"/>
                <w:szCs w:val="22"/>
                <w:lang w:val="lv-LV"/>
              </w:rPr>
              <w:t xml:space="preserve"> indeksu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 veida periodikā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monogrāfijas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monogrāfiju daļas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</w:tc>
      </w:tr>
      <w:tr w:rsidR="0074232F" w:rsidRPr="00CD46FD" w:rsidTr="00A1054F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E63D8A">
              <w:rPr>
                <w:b/>
                <w:color w:val="000000"/>
                <w:sz w:val="22"/>
                <w:szCs w:val="22"/>
                <w:lang w:val="lv-LV"/>
              </w:rPr>
              <w:t xml:space="preserve">5. Līdzdalība konferencēs 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starptautiskas konferences vai kongresi</w:t>
            </w: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vietējas konferences vai kongresi</w:t>
            </w: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cits</w:t>
            </w:r>
          </w:p>
        </w:tc>
      </w:tr>
      <w:tr w:rsidR="0074232F" w:rsidRPr="00CD46FD" w:rsidTr="00A1054F">
        <w:tc>
          <w:tcPr>
            <w:tcW w:w="9640" w:type="dxa"/>
            <w:tcBorders>
              <w:bottom w:val="dashSmallGap" w:sz="4" w:space="0" w:color="auto"/>
            </w:tcBorders>
          </w:tcPr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E63D8A">
              <w:rPr>
                <w:b/>
                <w:sz w:val="22"/>
                <w:szCs w:val="22"/>
                <w:lang w:val="lv-LV"/>
              </w:rPr>
              <w:t xml:space="preserve">6. </w:t>
            </w:r>
            <w:proofErr w:type="spellStart"/>
            <w:r w:rsidRPr="0063665D">
              <w:rPr>
                <w:b/>
                <w:sz w:val="22"/>
                <w:szCs w:val="22"/>
              </w:rPr>
              <w:t>Pedagoģiskais</w:t>
            </w:r>
            <w:proofErr w:type="spellEnd"/>
            <w:r w:rsidRPr="0063665D">
              <w:rPr>
                <w:b/>
                <w:sz w:val="22"/>
                <w:szCs w:val="22"/>
              </w:rPr>
              <w:t xml:space="preserve"> </w:t>
            </w:r>
            <w:r w:rsidRPr="0063665D">
              <w:rPr>
                <w:b/>
                <w:lang w:val="lv-LV"/>
              </w:rPr>
              <w:t>un sabiedriskais</w:t>
            </w:r>
            <w:r w:rsidRPr="00E63D8A">
              <w:t xml:space="preserve"> </w:t>
            </w:r>
            <w:proofErr w:type="spellStart"/>
            <w:r w:rsidRPr="00E63D8A">
              <w:rPr>
                <w:b/>
                <w:sz w:val="22"/>
                <w:szCs w:val="22"/>
              </w:rPr>
              <w:t>darbs</w:t>
            </w:r>
            <w:proofErr w:type="spellEnd"/>
            <w:r w:rsidRPr="00E63D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Lektora darba pieredzes apgūšana, piedaloties bakalaura, maģistra studiju programmu realizācijā 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Vadītie vai recenzētie bakalaura vai kvalifikācijas darbi </w:t>
            </w: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</w:t>
            </w:r>
            <w:r w:rsidRPr="00E63D8A">
              <w:rPr>
                <w:sz w:val="22"/>
                <w:szCs w:val="22"/>
                <w:lang w:val="lv-LV"/>
              </w:rPr>
              <w:t xml:space="preserve">īdzdalība izglītības </w:t>
            </w:r>
            <w:r>
              <w:rPr>
                <w:sz w:val="22"/>
                <w:szCs w:val="22"/>
                <w:lang w:val="lv-LV"/>
              </w:rPr>
              <w:t>projektos</w:t>
            </w:r>
          </w:p>
          <w:p w:rsidR="0074232F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E63D8A">
              <w:rPr>
                <w:sz w:val="22"/>
                <w:szCs w:val="22"/>
                <w:lang w:val="lv-LV"/>
              </w:rPr>
              <w:t>arbs pie inovatīvu mācību materiālu, mācību metožu izstrādes</w:t>
            </w: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 w:rsidRPr="00E63D8A">
              <w:rPr>
                <w:sz w:val="22"/>
                <w:szCs w:val="22"/>
                <w:lang w:val="lv-LV"/>
              </w:rPr>
              <w:lastRenderedPageBreak/>
              <w:t>Dalība profesionālās biedrībās un organizācijās</w:t>
            </w:r>
            <w:r>
              <w:rPr>
                <w:sz w:val="22"/>
                <w:szCs w:val="22"/>
                <w:lang w:val="lv-LV"/>
              </w:rPr>
              <w:t>,</w:t>
            </w:r>
            <w:r w:rsidRPr="00E63D8A">
              <w:rPr>
                <w:sz w:val="22"/>
                <w:szCs w:val="22"/>
                <w:lang w:val="lv-LV"/>
              </w:rPr>
              <w:t xml:space="preserve"> līderības un pārmaiņu aģentu kompetences, piem., pieredze jaunu iniciatīvu veidošanā, iesaistīšanās neval</w:t>
            </w:r>
            <w:r>
              <w:rPr>
                <w:sz w:val="22"/>
                <w:szCs w:val="22"/>
                <w:lang w:val="lv-LV"/>
              </w:rPr>
              <w:t>stisko organizāciju darbā, u.c.</w:t>
            </w:r>
          </w:p>
          <w:p w:rsidR="0074232F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  <w:p w:rsidR="0074232F" w:rsidRPr="00E63D8A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 w:hanging="568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lastRenderedPageBreak/>
              <w:t xml:space="preserve">7. Starptautiskā sadarbība </w:t>
            </w:r>
          </w:p>
        </w:tc>
      </w:tr>
      <w:tr w:rsidR="0074232F" w:rsidRPr="00CD46FD" w:rsidTr="00A1054F">
        <w:tc>
          <w:tcPr>
            <w:tcW w:w="9640" w:type="dxa"/>
            <w:tcBorders>
              <w:top w:val="dashSmallGap" w:sz="4" w:space="0" w:color="auto"/>
            </w:tcBorders>
          </w:tcPr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Stažēšanās ārzemju augstskolās un pētniecības iestādēs (viena mēneša ilgumā vai 2-6 mēneši bez pārtraukuma)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Darbu izpilda sadarbībā ar ārvalstu partneriem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Lekcijas, skolas u.c. ārzemju augstskolās un pētniecības iestādēs</w:t>
            </w:r>
          </w:p>
          <w:p w:rsidR="0074232F" w:rsidRPr="00CD46FD" w:rsidRDefault="0074232F" w:rsidP="00A1054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Cits</w:t>
            </w:r>
          </w:p>
        </w:tc>
      </w:tr>
    </w:tbl>
    <w:p w:rsidR="0074232F" w:rsidRDefault="0074232F" w:rsidP="0074232F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:rsidR="0074232F" w:rsidRDefault="0074232F" w:rsidP="0074232F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:rsidR="0074232F" w:rsidRPr="00C26031" w:rsidRDefault="0074232F" w:rsidP="0074232F">
      <w:pPr>
        <w:jc w:val="both"/>
        <w:rPr>
          <w:rFonts w:ascii="Arial" w:hAnsi="Arial" w:cs="Arial"/>
        </w:rPr>
      </w:pPr>
    </w:p>
    <w:p w:rsidR="0074232F" w:rsidRPr="00744B1C" w:rsidRDefault="0074232F" w:rsidP="0074232F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:rsidR="0074232F" w:rsidRPr="00FB3EAB" w:rsidRDefault="0074232F" w:rsidP="0074232F">
      <w:pPr>
        <w:spacing w:line="288" w:lineRule="auto"/>
        <w:ind w:hanging="360"/>
        <w:rPr>
          <w:bCs/>
        </w:rPr>
      </w:pPr>
      <w:proofErr w:type="spellStart"/>
      <w:r w:rsidRPr="00FB3EAB">
        <w:rPr>
          <w:b/>
          <w:lang w:eastAsia="ru-RU"/>
        </w:rPr>
        <w:t>Mērķstipendijas</w:t>
      </w:r>
      <w:proofErr w:type="spellEnd"/>
      <w:r w:rsidRPr="00FB3EAB">
        <w:rPr>
          <w:b/>
          <w:lang w:eastAsia="ru-RU"/>
        </w:rPr>
        <w:t xml:space="preserve"> pretendent</w:t>
      </w:r>
      <w:r>
        <w:rPr>
          <w:b/>
          <w:lang w:eastAsia="ru-RU"/>
        </w:rPr>
        <w:t>a</w:t>
      </w:r>
      <w:r w:rsidRPr="00FB3EAB">
        <w:rPr>
          <w:b/>
          <w:lang w:eastAsia="ru-RU"/>
        </w:rPr>
        <w:t xml:space="preserve"> </w:t>
      </w:r>
      <w:r w:rsidRPr="00FB3EAB">
        <w:rPr>
          <w:bCs/>
        </w:rPr>
        <w:t>__________________ /__________________/</w:t>
      </w:r>
      <w:r w:rsidRPr="00FB3EAB">
        <w:rPr>
          <w:bCs/>
        </w:rPr>
        <w:tab/>
        <w:t>____._____.</w:t>
      </w:r>
      <w:r>
        <w:rPr>
          <w:bCs/>
        </w:rPr>
        <w:t xml:space="preserve"> </w:t>
      </w:r>
      <w:r w:rsidRPr="00744B1C">
        <w:rPr>
          <w:bCs/>
        </w:rPr>
        <w:t>20</w:t>
      </w:r>
      <w:r w:rsidRPr="00FB3EAB">
        <w:rPr>
          <w:bCs/>
        </w:rPr>
        <w:t>_____</w:t>
      </w:r>
    </w:p>
    <w:p w:rsidR="0074232F" w:rsidRPr="00CD46FD" w:rsidRDefault="0074232F" w:rsidP="0074232F">
      <w:pPr>
        <w:spacing w:line="288" w:lineRule="auto"/>
        <w:ind w:left="1440" w:firstLine="720"/>
        <w:rPr>
          <w:sz w:val="18"/>
          <w:szCs w:val="18"/>
        </w:rPr>
      </w:pPr>
      <w:r w:rsidRPr="00CD46FD">
        <w:rPr>
          <w:i/>
          <w:sz w:val="18"/>
          <w:szCs w:val="18"/>
          <w:lang w:eastAsia="ru-RU"/>
        </w:rPr>
        <w:t xml:space="preserve">                        paraksts                            paraksta atšifrējums</w:t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</w:p>
    <w:p w:rsidR="0074232F" w:rsidRPr="00744B1C" w:rsidRDefault="0074232F" w:rsidP="0074232F">
      <w:pPr>
        <w:pStyle w:val="Pamattekstaatkpe2"/>
        <w:spacing w:after="0" w:line="288" w:lineRule="auto"/>
        <w:ind w:left="0" w:hanging="360"/>
        <w:rPr>
          <w:sz w:val="16"/>
          <w:szCs w:val="16"/>
        </w:rPr>
      </w:pPr>
    </w:p>
    <w:p w:rsidR="0074232F" w:rsidRPr="00CD46FD" w:rsidRDefault="0074232F" w:rsidP="0074232F">
      <w:pPr>
        <w:pStyle w:val="Pamattekstaatkpe2"/>
        <w:spacing w:after="0" w:line="288" w:lineRule="auto"/>
        <w:ind w:left="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* Norādītos datus LiepU</w:t>
      </w:r>
      <w:r w:rsidRPr="00CD46FD">
        <w:rPr>
          <w:i/>
          <w:sz w:val="22"/>
          <w:szCs w:val="22"/>
        </w:rPr>
        <w:t xml:space="preserve"> izmantos tikai </w:t>
      </w:r>
      <w:proofErr w:type="spellStart"/>
      <w:r w:rsidRPr="00CD46FD">
        <w:rPr>
          <w:i/>
          <w:sz w:val="22"/>
          <w:szCs w:val="22"/>
        </w:rPr>
        <w:t>mērķstipendijas</w:t>
      </w:r>
      <w:proofErr w:type="spellEnd"/>
      <w:r w:rsidRPr="00CD46FD">
        <w:rPr>
          <w:i/>
          <w:sz w:val="22"/>
          <w:szCs w:val="22"/>
        </w:rPr>
        <w:t xml:space="preserve"> administrēšanas nolūkā.</w:t>
      </w:r>
    </w:p>
    <w:p w:rsidR="00616CD5" w:rsidRDefault="00616CD5"/>
    <w:sectPr w:rsidR="00616C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08" w:rsidRDefault="00E45708" w:rsidP="0074232F">
      <w:r>
        <w:separator/>
      </w:r>
    </w:p>
  </w:endnote>
  <w:endnote w:type="continuationSeparator" w:id="0">
    <w:p w:rsidR="00E45708" w:rsidRDefault="00E45708" w:rsidP="007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08" w:rsidRDefault="00E45708" w:rsidP="0074232F">
      <w:r>
        <w:separator/>
      </w:r>
    </w:p>
  </w:footnote>
  <w:footnote w:type="continuationSeparator" w:id="0">
    <w:p w:rsidR="00E45708" w:rsidRDefault="00E45708" w:rsidP="0074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2F" w:rsidRDefault="0074232F" w:rsidP="0074232F">
    <w:pPr>
      <w:pStyle w:val="Galvene"/>
      <w:jc w:val="center"/>
    </w:pPr>
    <w:r w:rsidRPr="0074232F">
      <w:rPr>
        <w:noProof/>
        <w:lang w:eastAsia="lv-LV"/>
      </w:rPr>
      <w:drawing>
        <wp:inline distT="0" distB="0" distL="0" distR="0" wp14:anchorId="49AC6D18" wp14:editId="76E21E10">
          <wp:extent cx="3488551" cy="860490"/>
          <wp:effectExtent l="0" t="0" r="0" b="0"/>
          <wp:docPr id="1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F"/>
    <w:rsid w:val="00616CD5"/>
    <w:rsid w:val="0074232F"/>
    <w:rsid w:val="00E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6D5F"/>
  <w15:chartTrackingRefBased/>
  <w15:docId w15:val="{5799D2D3-28E1-4385-A6F6-86532A0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4232F"/>
    <w:pPr>
      <w:jc w:val="center"/>
    </w:pPr>
    <w:rPr>
      <w:rFonts w:eastAsia="Calibri"/>
      <w:b/>
      <w:bCs/>
      <w:sz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4232F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74232F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74232F"/>
    <w:rPr>
      <w:rFonts w:ascii="Times New Roman" w:eastAsia="Calibri" w:hAnsi="Times New Roman" w:cs="Times New Roman"/>
      <w:sz w:val="24"/>
      <w:szCs w:val="24"/>
    </w:rPr>
  </w:style>
  <w:style w:type="paragraph" w:styleId="Paraststmeklis">
    <w:name w:val="Normal (Web)"/>
    <w:basedOn w:val="Parasts"/>
    <w:rsid w:val="0074232F"/>
    <w:pPr>
      <w:spacing w:before="100" w:beforeAutospacing="1" w:after="100" w:afterAutospacing="1"/>
    </w:pPr>
    <w:rPr>
      <w:rFonts w:eastAsia="Calibri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7423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23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jene">
    <w:name w:val="footer"/>
    <w:basedOn w:val="Parasts"/>
    <w:link w:val="KjeneRakstz"/>
    <w:uiPriority w:val="99"/>
    <w:unhideWhenUsed/>
    <w:rsid w:val="007423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232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Dators214</dc:creator>
  <cp:keywords/>
  <dc:description/>
  <cp:lastModifiedBy>Dators214</cp:lastModifiedBy>
  <cp:revision>1</cp:revision>
  <dcterms:created xsi:type="dcterms:W3CDTF">2020-09-30T13:11:00Z</dcterms:created>
  <dcterms:modified xsi:type="dcterms:W3CDTF">2020-09-30T13:13:00Z</dcterms:modified>
</cp:coreProperties>
</file>